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95" w:rsidRDefault="00B87257" w:rsidP="00B87257">
      <w:pPr>
        <w:jc w:val="center"/>
        <w:rPr>
          <w:b/>
        </w:rPr>
      </w:pPr>
      <w:r>
        <w:rPr>
          <w:b/>
        </w:rPr>
        <w:t>Если Вы разбили ртутный термометр</w:t>
      </w:r>
    </w:p>
    <w:p w:rsidR="00B87257" w:rsidRDefault="00B87257" w:rsidP="00B87257">
      <w:pPr>
        <w:jc w:val="center"/>
        <w:rPr>
          <w:b/>
        </w:rPr>
      </w:pPr>
      <w:r>
        <w:rPr>
          <w:b/>
        </w:rPr>
        <w:t>ЧТО НУЖНО СДЕЛАТЬ</w:t>
      </w:r>
      <w:r>
        <w:rPr>
          <w:b/>
          <w:lang w:val="en-US"/>
        </w:rPr>
        <w:t>:</w:t>
      </w:r>
    </w:p>
    <w:p w:rsidR="00B87257" w:rsidRDefault="00B87257" w:rsidP="00B87257">
      <w:pPr>
        <w:pStyle w:val="a3"/>
        <w:numPr>
          <w:ilvl w:val="0"/>
          <w:numId w:val="1"/>
        </w:numPr>
      </w:pPr>
      <w:r>
        <w:t>Выключите вентилятор и кондиционер, выведите из помещения всех людей и домашних животных.</w:t>
      </w:r>
    </w:p>
    <w:p w:rsidR="00B87257" w:rsidRDefault="00B87257" w:rsidP="00B87257">
      <w:pPr>
        <w:pStyle w:val="a3"/>
        <w:numPr>
          <w:ilvl w:val="0"/>
          <w:numId w:val="1"/>
        </w:numPr>
      </w:pPr>
      <w:r>
        <w:t>Проветрите помещение без создания сквозняка не менее 1 часа.</w:t>
      </w:r>
    </w:p>
    <w:p w:rsidR="00B87257" w:rsidRDefault="00B87257" w:rsidP="00B87257">
      <w:pPr>
        <w:pStyle w:val="a3"/>
        <w:numPr>
          <w:ilvl w:val="0"/>
          <w:numId w:val="1"/>
        </w:numPr>
      </w:pPr>
      <w:r>
        <w:t>Перед сбором ртути наденьте резиновые перчатки.</w:t>
      </w:r>
    </w:p>
    <w:p w:rsidR="00B87257" w:rsidRDefault="00B87257" w:rsidP="00B87257">
      <w:pPr>
        <w:pStyle w:val="a3"/>
        <w:numPr>
          <w:ilvl w:val="0"/>
          <w:numId w:val="1"/>
        </w:numPr>
      </w:pPr>
      <w:r>
        <w:t xml:space="preserve">Тщательно соберите всю ртуть и разбившиеся части термометра в  небьющуюся емкость (например, пластиковую бутылку или банку с достаточно широким горлом), плотно </w:t>
      </w:r>
      <w:bookmarkStart w:id="0" w:name="_GoBack"/>
      <w:bookmarkEnd w:id="0"/>
      <w:r>
        <w:t>закройте крышкой. Емкость храните в прохладном, недоступном для детей месте, отдельно от продуктов питания. Куда сдать емкость  с ртутью и остатками термометра можно узнать у специалистов по экологии местной Администрации или самостоятельно отвезти в ГУП «Экология» по адресу</w:t>
      </w:r>
      <w:r w:rsidRPr="00B87257">
        <w:t>:</w:t>
      </w:r>
      <w:r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амара</w:t>
      </w:r>
      <w:proofErr w:type="spellEnd"/>
      <w:r>
        <w:t>, ул. Мичурина,74. Режим работы</w:t>
      </w:r>
      <w:r w:rsidRPr="00B87257">
        <w:t>:</w:t>
      </w:r>
      <w:r>
        <w:t xml:space="preserve"> с 8-30 до 16-00, обед с 12-00 до 13-00, </w:t>
      </w:r>
      <w:proofErr w:type="spellStart"/>
      <w:r>
        <w:t>выходные</w:t>
      </w:r>
      <w:proofErr w:type="gramStart"/>
      <w:r w:rsidRPr="00B87257">
        <w:t>:</w:t>
      </w:r>
      <w:r>
        <w:t>с</w:t>
      </w:r>
      <w:proofErr w:type="gramEnd"/>
      <w:r>
        <w:t>б,вс</w:t>
      </w:r>
      <w:proofErr w:type="spellEnd"/>
      <w:r>
        <w:t>.</w:t>
      </w:r>
    </w:p>
    <w:p w:rsidR="00D47154" w:rsidRDefault="00D47154" w:rsidP="00B87257">
      <w:pPr>
        <w:pStyle w:val="a3"/>
        <w:numPr>
          <w:ilvl w:val="0"/>
          <w:numId w:val="1"/>
        </w:numPr>
      </w:pPr>
      <w:r>
        <w:t>Капельки ртути можно собрать с помощью шприца без иглы, резиновой груши, двух листов бумаги, лейкопластыря, скотча, газеты, ватного тампона или тряпочки смоченной водой или слабым (бледно-розового цвета</w:t>
      </w:r>
      <w:proofErr w:type="gramStart"/>
      <w:r>
        <w:t>)р</w:t>
      </w:r>
      <w:proofErr w:type="gramEnd"/>
      <w:r>
        <w:t>аствором марганцовокислого калия или слабым раствором любого хлорсодержащего вещества( хлорамин и т.п.)</w:t>
      </w:r>
    </w:p>
    <w:p w:rsidR="00D47154" w:rsidRDefault="00D47154" w:rsidP="00B87257">
      <w:pPr>
        <w:pStyle w:val="a3"/>
        <w:numPr>
          <w:ilvl w:val="0"/>
          <w:numId w:val="1"/>
        </w:numPr>
      </w:pPr>
      <w:r>
        <w:t>Место разлива ртути обработайте в 3 этапа</w:t>
      </w:r>
      <w:r w:rsidRPr="00D47154">
        <w:t>:</w:t>
      </w:r>
      <w:r>
        <w:t xml:space="preserve"> Протрите место</w:t>
      </w:r>
      <w:proofErr w:type="gramStart"/>
      <w:r>
        <w:t xml:space="preserve"> ,</w:t>
      </w:r>
      <w:proofErr w:type="gramEnd"/>
      <w:r>
        <w:t xml:space="preserve"> где разбился градусник, слабым ( бледно-розового цвета) раствором марганцовокислого калия или слабым раствором любого </w:t>
      </w:r>
      <w:r w:rsidR="00685FBB">
        <w:t xml:space="preserve"> хлорсодержащего вещества (хлорамин и т.п.) и оставьте на 1 час. Через 1 час место помойте горячим мыльным раствором </w:t>
      </w:r>
      <w:proofErr w:type="gramStart"/>
      <w:r w:rsidR="00685FBB">
        <w:t xml:space="preserve">( </w:t>
      </w:r>
      <w:proofErr w:type="gramEnd"/>
      <w:r w:rsidR="00685FBB">
        <w:t>или с добавлением любого средства для мытья посуды) и оставьте еще на 1 час. Затем окончательно все помойте чистой теплой водой. Мебель, паласы, ковры обрабатываются также.</w:t>
      </w:r>
    </w:p>
    <w:p w:rsidR="00685FBB" w:rsidRDefault="00685FBB" w:rsidP="00B87257">
      <w:pPr>
        <w:pStyle w:val="a3"/>
        <w:numPr>
          <w:ilvl w:val="0"/>
          <w:numId w:val="1"/>
        </w:numPr>
      </w:pPr>
      <w:proofErr w:type="gramStart"/>
      <w:r>
        <w:t>Перчатки и другие подручные материалы, с помощью которых проводилась уборка, соберите в пластиковый пакет и выбросьте в придомовой контейнер для сбора отходов.</w:t>
      </w:r>
      <w:proofErr w:type="gramEnd"/>
    </w:p>
    <w:p w:rsidR="00685FBB" w:rsidRDefault="00685FBB" w:rsidP="00685FBB">
      <w:pPr>
        <w:pStyle w:val="a3"/>
      </w:pPr>
    </w:p>
    <w:p w:rsidR="00685FBB" w:rsidRDefault="00685FBB" w:rsidP="00685FBB">
      <w:pPr>
        <w:pStyle w:val="a3"/>
        <w:jc w:val="center"/>
        <w:rPr>
          <w:lang w:val="en-US"/>
        </w:rPr>
      </w:pPr>
      <w:r>
        <w:t>НЕЛЬЗЯ ДЕЛАТЬ</w:t>
      </w:r>
      <w:r>
        <w:rPr>
          <w:lang w:val="en-US"/>
        </w:rPr>
        <w:t>:</w:t>
      </w:r>
    </w:p>
    <w:p w:rsidR="00685FBB" w:rsidRDefault="00685FBB" w:rsidP="00685FBB">
      <w:pPr>
        <w:pStyle w:val="a3"/>
      </w:pPr>
      <w:r>
        <w:t>1.Нельзя создавать сквозняк, включать вентилятор и кондиционер до того, как вы собрали ртуть.</w:t>
      </w:r>
    </w:p>
    <w:p w:rsidR="00685FBB" w:rsidRDefault="00685FBB" w:rsidP="00685FBB">
      <w:pPr>
        <w:pStyle w:val="a3"/>
      </w:pPr>
      <w:r>
        <w:t>2. Нельзя подметать ртуть веником.</w:t>
      </w:r>
    </w:p>
    <w:p w:rsidR="00685FBB" w:rsidRDefault="00685FBB" w:rsidP="00685FBB">
      <w:pPr>
        <w:pStyle w:val="a3"/>
      </w:pPr>
      <w:r>
        <w:t>3. Нельзя собирать ртуть при помощи пылесоса.</w:t>
      </w:r>
    </w:p>
    <w:p w:rsidR="00685FBB" w:rsidRDefault="00685FBB" w:rsidP="00685FBB">
      <w:pPr>
        <w:pStyle w:val="a3"/>
      </w:pPr>
      <w:r>
        <w:t>4. Нельзя спускать ртуть в канализацию.</w:t>
      </w:r>
    </w:p>
    <w:p w:rsidR="00685FBB" w:rsidRDefault="00685FBB" w:rsidP="00685FBB">
      <w:pPr>
        <w:pStyle w:val="a3"/>
      </w:pPr>
      <w:r>
        <w:t>5. Нельзя выбрасывать ртуть и все разбившиеся части термометра в придомовые контейнеры для сбора отходов.</w:t>
      </w:r>
    </w:p>
    <w:p w:rsidR="00685FBB" w:rsidRPr="00685FBB" w:rsidRDefault="00685FBB" w:rsidP="00685FBB">
      <w:pPr>
        <w:pStyle w:val="a3"/>
        <w:jc w:val="center"/>
      </w:pPr>
      <w:r>
        <w:t>БУДЬТЕ ЗДОРОВЫ!</w:t>
      </w:r>
    </w:p>
    <w:sectPr w:rsidR="00685FBB" w:rsidRPr="0068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A53"/>
    <w:multiLevelType w:val="hybridMultilevel"/>
    <w:tmpl w:val="6AEA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7"/>
    <w:rsid w:val="00685FBB"/>
    <w:rsid w:val="007041FE"/>
    <w:rsid w:val="009F4595"/>
    <w:rsid w:val="00A3635E"/>
    <w:rsid w:val="00A57977"/>
    <w:rsid w:val="00B87257"/>
    <w:rsid w:val="00D47154"/>
    <w:rsid w:val="00F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Л.В.</dc:creator>
  <cp:keywords/>
  <dc:description/>
  <cp:lastModifiedBy>Трофимова Л.В.</cp:lastModifiedBy>
  <cp:revision>4</cp:revision>
  <dcterms:created xsi:type="dcterms:W3CDTF">2015-06-23T11:52:00Z</dcterms:created>
  <dcterms:modified xsi:type="dcterms:W3CDTF">2015-06-25T07:09:00Z</dcterms:modified>
</cp:coreProperties>
</file>